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DBA92D">
      <w:pPr>
        <w:rPr>
          <w:rFonts w:hint="eastAsia"/>
        </w:rPr>
      </w:pPr>
      <w:r>
        <w:rPr>
          <w:rFonts w:hint="eastAsia" w:ascii="宋体" w:hAnsi="宋体" w:eastAsia="宋体" w:cs="宋体"/>
          <w:b/>
          <w:bCs/>
          <w:sz w:val="28"/>
          <w:szCs w:val="28"/>
          <w:lang w:eastAsia="zh-CN"/>
        </w:rPr>
        <w:t>三十一</w:t>
      </w:r>
      <w:r>
        <w:rPr>
          <w:rFonts w:hint="eastAsia" w:ascii="宋体" w:hAnsi="宋体" w:eastAsia="宋体" w:cs="宋体"/>
          <w:b/>
          <w:bCs/>
          <w:sz w:val="28"/>
          <w:szCs w:val="28"/>
        </w:rPr>
        <w:t>         </w:t>
      </w:r>
      <w:r>
        <w:rPr>
          <w:rFonts w:hint="eastAsia"/>
        </w:rPr>
        <w:t>                       </w:t>
      </w:r>
      <w:bookmarkStart w:id="0" w:name="_GoBack"/>
      <w:bookmarkEnd w:id="0"/>
    </w:p>
    <w:p w14:paraId="1749D8A7">
      <w:pPr>
        <w:jc w:val="center"/>
        <w:rPr>
          <w:rFonts w:hint="eastAsia" w:ascii="宋体" w:hAnsi="宋体" w:eastAsia="宋体"/>
          <w:sz w:val="32"/>
          <w:szCs w:val="32"/>
        </w:rPr>
      </w:pPr>
      <w:r>
        <w:rPr>
          <w:rFonts w:hint="eastAsia" w:ascii="宋体" w:hAnsi="宋体" w:eastAsia="宋体"/>
          <w:b/>
          <w:bCs/>
          <w:sz w:val="32"/>
          <w:szCs w:val="32"/>
        </w:rPr>
        <w:t>《活着之上》读后感</w:t>
      </w:r>
    </w:p>
    <w:p w14:paraId="336AB21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sz w:val="24"/>
          <w:szCs w:val="24"/>
        </w:rPr>
      </w:pPr>
      <w:r>
        <w:rPr>
          <w:rFonts w:hint="eastAsia"/>
          <w:sz w:val="28"/>
          <w:szCs w:val="28"/>
        </w:rPr>
        <w:t xml:space="preserve">      </w:t>
      </w:r>
      <w:r>
        <w:rPr>
          <w:rFonts w:hint="eastAsia" w:ascii="宋体" w:hAnsi="宋体" w:eastAsia="宋体"/>
          <w:sz w:val="24"/>
          <w:szCs w:val="24"/>
        </w:rPr>
        <w:t xml:space="preserve">读完阎真的《活着之上》后我的心难以平静。这部小说像是一面镜子，照出了现实生活中许多人在理想与现实之间的痛苦挣扎与不得不与理想背道而驰的无奈。  </w:t>
      </w:r>
    </w:p>
    <w:p w14:paraId="75C949C6">
      <w:pPr>
        <w:keepNext w:val="0"/>
        <w:keepLines w:val="0"/>
        <w:pageBreakBefore w:val="0"/>
        <w:widowControl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sz w:val="24"/>
          <w:szCs w:val="24"/>
        </w:rPr>
      </w:pPr>
      <w:r>
        <w:rPr>
          <w:rFonts w:hint="eastAsia" w:ascii="宋体" w:hAnsi="宋体" w:eastAsia="宋体"/>
          <w:sz w:val="24"/>
          <w:szCs w:val="24"/>
        </w:rPr>
        <w:t xml:space="preserve">主人公聂致远是一名大学教师，渴望在学术上有所造诣，“我想要的就是成为一个历史学家，把前人的事迹和思想整理得清清楚楚，告诉后来的人。这是我的使命，别人越是不做，我就越是要做”怀抱着着对学术的热爱奔赴讲堂，挥洒自己的汗水。就像书中所说：“我把学术当作自己的信仰，当作自己生命的意义所在。我希望自己在学术上有所成就，能够对这个世界的知识体系有所贡献。”，对于一个有如此理想的人来说，学术就像是不容玷污净土，对知识的渴望就是聂致远前进的动力。人生路上，他双手捧住心中的那片净土，携带着芳香的、给予动力的净土，奔赴着，祈盼行至那片温柔乡。可是现实却给他泼了一盆又一盆的冷水。 </w:t>
      </w:r>
    </w:p>
    <w:p w14:paraId="54F90D6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sz w:val="24"/>
          <w:szCs w:val="24"/>
        </w:rPr>
      </w:pPr>
      <w:r>
        <w:rPr>
          <w:rFonts w:hint="eastAsia" w:ascii="宋体" w:hAnsi="宋体" w:eastAsia="宋体"/>
          <w:sz w:val="24"/>
          <w:szCs w:val="24"/>
        </w:rPr>
        <w:t> “行路难，行路难，多歧路，今安在？”在追求理想的道路上，面临数不尽的艰难险阻与人情世故。聂致远看到那些不学无术的人，通过贿赂、走亲戚等方法在学术界蒸蒸日上，而自己兢兢业业、刻苦求学，却石沉大海。书中有一段描写他看到学术造假现象时的挣扎与痛苦：“看着那些被包装得光鲜亮丽的学术陈果，实际上却是东拼西凑，毫无创新的垃圾。我感到一种深深的悲哀，为这个学术界，也为自己。我坚守着自己的底线，可是这个世界似乎并不在意你的底线，它只看结果，不管你用什么手段得到的结果。”在一次又一次的辛勤付出下，真正有意义的、有新意的文章因某些黑暗的手段而淹没于大海，一字一笔在海水的浸没下淡化、消散，只剩一张张零碎的白纸浮浮沉沉于万里无人地。何尝不似聂致远，那张被现实洗刷、冲击到破碎的心，携着理想饱尝现实的苦涩。他也会感慨“像曹雪芹这样一位千年一遇的天才，风华襟抱浩渺无涯，才情学识深不可测，他的无限情怀，无限感叹，都使人对其人其事无限向往。这样一个曾经存在的生命，在某个历史瞬间，在某个寂寞的角落，过着贫窘的日子，却干着一件伟大而不求回报的事情。他生前是那么渺小，卑微，凄清，贫窘，不能不令人对天道的公正怀有极深的怀疑；可他又生活得那样从容，淡定，优雅，自信，好像是来自另一个星球的人”。而他被现实打碎了的牙，只能往肚里咽下。</w:t>
      </w:r>
    </w:p>
    <w:p w14:paraId="4B4C2AB3">
      <w:pPr>
        <w:keepNext w:val="0"/>
        <w:keepLines w:val="0"/>
        <w:pageBreakBefore w:val="0"/>
        <w:widowControl w:val="0"/>
        <w:kinsoku/>
        <w:wordWrap/>
        <w:overflowPunct/>
        <w:topLinePunct w:val="0"/>
        <w:autoSpaceDE/>
        <w:autoSpaceDN/>
        <w:bidi w:val="0"/>
        <w:adjustRightInd/>
        <w:snapToGrid/>
        <w:spacing w:line="360" w:lineRule="auto"/>
        <w:ind w:firstLine="120" w:firstLineChars="50"/>
        <w:textAlignment w:val="auto"/>
        <w:rPr>
          <w:rFonts w:hint="eastAsia" w:ascii="宋体" w:hAnsi="宋体" w:eastAsia="宋体"/>
          <w:sz w:val="24"/>
          <w:szCs w:val="24"/>
        </w:rPr>
      </w:pPr>
      <w:r>
        <w:rPr>
          <w:rFonts w:hint="eastAsia" w:ascii="宋体" w:hAnsi="宋体" w:eastAsia="宋体"/>
          <w:sz w:val="24"/>
          <w:szCs w:val="24"/>
        </w:rPr>
        <w:t>“ 日落西山餐慕霞”。人到中年要经历的大关：买房、买车、养孩子也像棉花浸水般压在他的肩头他的工资不高，甚至没有到达广义上的中产阶级，妻子虽然支持他的理想，但也会埋怨生活的艰辛，给他于重包袱上放下一根又一根稻草，所以他不得不为了生活而低头，去走那条与理想而驰的岔路，如教授所说“唉，唉，他太穷了，死时连一块碑也打不起。祥林嫂是穷死的，曹雪芹瓦灶绳床，举家喝粥，也是穷死的。康乾盛世的一代天才，就是这样穷死的。”曹雪芹这样举世无双的天才在学术路上竟是这样而逝去，那聂致远又从何谈起。为了不饿死、不穷死，他去评职称加薪去想法子升职，他开始尝试一些不愿意做的事情，比如去巴结领导，送礼，参加只会被灌酒应酬。提着与穿着不相配的昂贵酒水、补品，提起脸上的笑筋，说着心中驳斥了无数遍的话语献给领导。酒局上，酒水不断的灌进胃里，灯红酒绿下，却没有人能看到不甘的泪水藏进了他的心里。他觉得自己背叛了自己的理想，有理想的人不应如此，被世俗愚弄，被世俗打倒，却不得不如此。“每一次在那些应酬场合中，我都觉得自己像是一个小丑，在表演着别人希望我表演的角色。我知道这样做是不对的，可是我又有什么办法呢？生活就像一座大山，压得我喘不过气来。”他一次次的表演着他人所希望的形象，一次次的表演后又让他觉得精疲力竭，纯洁的心、怀揣着理想的心一次次被洗刷，水滴穿石。</w:t>
      </w:r>
    </w:p>
    <w:p w14:paraId="74262CAA">
      <w:pPr>
        <w:keepNext w:val="0"/>
        <w:keepLines w:val="0"/>
        <w:pageBreakBefore w:val="0"/>
        <w:widowControl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sz w:val="24"/>
          <w:szCs w:val="24"/>
        </w:rPr>
      </w:pPr>
      <w:r>
        <w:rPr>
          <w:rFonts w:hint="eastAsia" w:ascii="宋体" w:hAnsi="宋体" w:eastAsia="宋体"/>
          <w:sz w:val="24"/>
          <w:szCs w:val="24"/>
        </w:rPr>
        <w:t xml:space="preserve">“一片冰心在玉壶”。聂致远并没有因为前路的黑暗与荆棘而放弃自己的理想。他仍在黑暗中寻找着曙光，他坚持自己的学术研究，哪怕背后空无一人。在孤寂寒冷的夜晚，埋头苦干，他总是想起山西脚下那位教授给他讲述的曹雪芹的生平，想起热爱的《石头记》。他就像一颗倔强的种子，在贫瘠的土地上努力汲取养分而生长，心中的理想给他动力与信念，一年一年如此坚持。即便这样不堪的，甚是可以说是爬着过来的生活，他也一步一步走来了并且没有放弃心中所愿。在追求梦想的道路上，势必遇到诸多险阻，受到风霜的洗刷，我们在有感之际也会祈愿“逆风如解意，容易莫摧残”，之后便再次启程上路，作为行者而追寻。就像书中所说：“活着之上，还有一些东西值得我们去追求，那就是我们的理想和信仰。即使它们在现实中可能被打压，被忽视，但它们是我们灵魂的寄托。”  </w:t>
      </w:r>
    </w:p>
    <w:p w14:paraId="7FF06259">
      <w:pPr>
        <w:keepNext w:val="0"/>
        <w:keepLines w:val="0"/>
        <w:pageBreakBefore w:val="0"/>
        <w:widowControl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sz w:val="24"/>
          <w:szCs w:val="24"/>
        </w:rPr>
      </w:pPr>
      <w:r>
        <w:rPr>
          <w:rFonts w:hint="eastAsia" w:ascii="宋体" w:hAnsi="宋体" w:eastAsia="宋体"/>
          <w:sz w:val="24"/>
          <w:szCs w:val="24"/>
        </w:rPr>
        <w:t xml:space="preserve"> 在理想与现实的博弈下，这本书让我对社会现实有了更深刻的认识。在这个物欲横流的社会里，很多人都为了利益和欲望放弃了自己的原则与理性。如抢劫、杀人、拉拢骗钱，最典型的就是当下热点——边界拐卖。不法分子为了一己私欲不惜代价将国人骗去金三角等地对他们进行摧残、辱骂、监禁，上至四十五岁的家庭栋梁，下至四五岁的幼儿。何等的不仁不义，为了那么些钱而违反人性，或许有些人真是提线木偶，没有感情，而钱是背后的操纵者。  </w:t>
      </w:r>
    </w:p>
    <w:p w14:paraId="0A8AB44A">
      <w:pPr>
        <w:keepNext w:val="0"/>
        <w:keepLines w:val="0"/>
        <w:pageBreakBefore w:val="0"/>
        <w:widowControl w:val="0"/>
        <w:kinsoku/>
        <w:wordWrap/>
        <w:overflowPunct/>
        <w:topLinePunct w:val="0"/>
        <w:autoSpaceDE/>
        <w:autoSpaceDN/>
        <w:bidi w:val="0"/>
        <w:adjustRightInd/>
        <w:snapToGrid/>
        <w:spacing w:line="360" w:lineRule="auto"/>
        <w:ind w:firstLine="120" w:firstLineChars="50"/>
        <w:textAlignment w:val="auto"/>
        <w:rPr>
          <w:rFonts w:hint="eastAsia" w:ascii="宋体" w:hAnsi="宋体" w:eastAsia="宋体"/>
          <w:sz w:val="24"/>
          <w:szCs w:val="24"/>
        </w:rPr>
      </w:pPr>
      <w:r>
        <w:rPr>
          <w:rFonts w:hint="eastAsia" w:ascii="宋体" w:hAnsi="宋体" w:eastAsia="宋体"/>
          <w:sz w:val="24"/>
          <w:szCs w:val="24"/>
        </w:rPr>
        <w:t> 而《活着之上》对于学术界的描写也让我有了新的认识。以前的我总是觉得学术界是一个神圣的地方，充满了智慧和真理，出于现实的淤泥而不染，不可亵渎。但是读完这本书，我知道了原来学术界也有不堪的一面，那些为了名利而用尽手段的人，那些为了钱财而不择手段的人，正在破坏着这个神圣的地方，正欲学术这朵纯洁的花折下把玩。为了让学术界保持它的纯净，我们应该从自己做起，像聂致远一样，怀揣坚定的理想向这里进军，不为他人所困，坚定自己所坚定的，又如陶渊明那般“予独爱莲之出淤泥而不染，濯清涟而不妖”。</w:t>
      </w:r>
    </w:p>
    <w:p w14:paraId="2DBBAA9E">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sz w:val="24"/>
          <w:szCs w:val="24"/>
        </w:rPr>
      </w:pPr>
      <w:r>
        <w:rPr>
          <w:rFonts w:hint="eastAsia" w:ascii="宋体" w:hAnsi="宋体" w:eastAsia="宋体"/>
          <w:sz w:val="24"/>
          <w:szCs w:val="24"/>
        </w:rPr>
        <w:t xml:space="preserve">“何当共剪西窗烛，却话巴山夜雨时”。在感情方面，聂致远和他的妻子之间的关系也很值得品味。他们的爱情是建立在相互理解和支持的基础上的，就算暂时分离，在成功达到目标后，又会找回彼此，心心相依。虽然生活中有很多困难，但是他们始终陪伴在彼此身边。虽然有时候妻子会因为生活的压力而抱怨，但是她始终尊重聂致远的理想，始终不离不弃，在聂致远有需要的时刻给予鼓励与支持。这种感情在现代功利性的社会中是弥足珍贵的，他们彼此相依相偎互相支持方称得上天中比翼鸟，地上连理枝。而他们在通往婚姻的路途中也有很多阻碍，碍于现实，碍于房子，碍于考试，就如聂致远所说“你谈恋爱怎么像做数学题？她说：要有理智吧”。很多夫妻在面对生活的压力时，往往会互相指责，彼此推脱、责骂，最终导致感情破裂。聂致远和他的妻子给我们树立了一个很好的榜样。在遇到困难时，他们几乎都是先冷静思考然后想法子，以玩笑的口吻讲述严肃的事实而不让对方感到害怕或者难堪，造就了两人间亲密和缓的关系氛围，互相逗趣互相打闹，让我们明白在生活中，相互理解和支持是多么的重要。  </w:t>
      </w:r>
    </w:p>
    <w:p w14:paraId="25E63ED5">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hAnsi="宋体" w:eastAsia="宋体"/>
          <w:sz w:val="24"/>
          <w:szCs w:val="24"/>
        </w:rPr>
      </w:pPr>
      <w:r>
        <w:rPr>
          <w:rFonts w:hint="eastAsia" w:ascii="宋体" w:hAnsi="宋体" w:eastAsia="宋体"/>
          <w:sz w:val="24"/>
          <w:szCs w:val="24"/>
        </w:rPr>
        <w:t>“古之学者必有师”。在聂致远的成长过程中，他的导师给了他很大的帮助与启迪。那是一位德高望重的学者，一直教导聂致远要坚守学术道德和内心的良知。在求学路上，虽然某些时候导师也无法改变学术界的不良风气，只得哀声，但是他的言传身教却影响了聂致远的一生，“我不是生活中的占位者，那些大大小小的位置，从软卧到硬座，都被别人占位了，连一条缝隙也不留给我。说起来我也理解那些占位者，市场摆在那里，大家都从自我生存出发，谁能要求谁特别高尚，把位置让给别人？大家都在利用自己的一切背景和关系在钻，在占位占坑，在钻和占的过程中实现利益最大化。不钻就没有，不占就没有。这可以理解，不可理解的反而是良知和公平。既然没有人对我讲公平，讲良知，那么，致良知该怎么去“致”，知行合一该怎么去“合”？我不知道。 我只能改变自己”。聂致远对于底线和为人的坚定让我佩服和思考——在我们的成长过程中，有一个好的师者是多么的重要，他们可以给我们引出正确的方向，让我们在迷茫的时候摸索前行的路。</w:t>
      </w:r>
    </w:p>
    <w:p w14:paraId="249C2AEB">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sz w:val="24"/>
          <w:szCs w:val="24"/>
        </w:rPr>
      </w:pPr>
      <w:r>
        <w:rPr>
          <w:rFonts w:hint="eastAsia" w:ascii="宋体" w:hAnsi="宋体" w:eastAsia="宋体"/>
          <w:sz w:val="24"/>
          <w:szCs w:val="24"/>
        </w:rPr>
        <w:t>《活着之上》这本书就像是一把手术刀，精准地剖析了社会的弊病和人性的不堪。而我也读到了生活的残酷，看到了人性的光辉与伟大。刚进入大学生活的我，《活着之上》让我开始重新审视自己的价值观和人生观，开始建立或追寻自己的目标理想。我开始审问自己：这件事是否顺遂于我的心，是否对我和他人都有好，是否能帮助到我和我身处的学术界。读了此书后我开始细细审查自己的每一步，在面对现实与理想的矛盾中选择更加正确的一条，如聂致远一样“知识也能以另一种方式存在，人也可能选择另一种生活，这个我懂。可学问是我的工作，也是我的信仰，我再怎么穷，怎么想钱，学问也是我心中的泰山”。</w:t>
      </w:r>
    </w:p>
    <w:p w14:paraId="33D3D70A">
      <w:pPr>
        <w:keepNext w:val="0"/>
        <w:keepLines w:val="0"/>
        <w:pageBreakBefore w:val="0"/>
        <w:widowControl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sz w:val="24"/>
          <w:szCs w:val="24"/>
        </w:rPr>
      </w:pPr>
      <w:r>
        <w:rPr>
          <w:rFonts w:hint="eastAsia" w:ascii="宋体" w:hAnsi="宋体" w:eastAsia="宋体"/>
          <w:sz w:val="24"/>
          <w:szCs w:val="24"/>
        </w:rPr>
        <w:t xml:space="preserve"> 那片金黄色的森林里分出两条路，可惜我们不能同时去涉足，但我们却选择了，人迹罕至的那一条，从此决定了我们的一生。我们奔走在追寻人生意义的道路上，或许迷茫，或许驻足，但要记住的——大风吹落风花雪月，莫到恨晚的地步才幡然醒悟，回头看人生已半。在复杂交纵的世界里，不忘初心，坚守自己的理想，活着之上，找到人生的乐趣，找到生命的意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ViMjA5MTk1OWRkYTAzOTU4MzFhOTQwNGFjMzVkZWMifQ=="/>
  </w:docVars>
  <w:rsids>
    <w:rsidRoot w:val="003C5195"/>
    <w:rsid w:val="000775CA"/>
    <w:rsid w:val="003C5195"/>
    <w:rsid w:val="003D7047"/>
    <w:rsid w:val="00425D7E"/>
    <w:rsid w:val="00926C49"/>
    <w:rsid w:val="00AC4969"/>
    <w:rsid w:val="00AF7CB5"/>
    <w:rsid w:val="00E90CAF"/>
    <w:rsid w:val="00FE3CDF"/>
    <w:rsid w:val="2B5C542D"/>
    <w:rsid w:val="53A06F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3586</Words>
  <Characters>3596</Characters>
  <Lines>26</Lines>
  <Paragraphs>7</Paragraphs>
  <TotalTime>14</TotalTime>
  <ScaleCrop>false</ScaleCrop>
  <LinksUpToDate>false</LinksUpToDate>
  <CharactersWithSpaces>3658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2024-10-07T01:07:00Z</dcterms:created>
  <dc:creator>勇方 刘</dc:creator>
  <cp:lastModifiedBy>杨光</cp:lastModifiedBy>
  <cp:lastPrinted>2024-11-05T09:49:14Z</cp:lastPrinted>
  <dcterms:modified xsi:type="dcterms:W3CDTF">2024-11-06T00:09:43Z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EC0761C6D8F04DBE9A20A31D895C18D9</vt:lpwstr>
  </property>
</Properties>
</file>